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8B025" w14:textId="0E1544A4" w:rsidR="006C5713" w:rsidRPr="005260B7" w:rsidRDefault="00B339B8" w:rsidP="005260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KARAMANLI ANA</w:t>
      </w:r>
      <w:r w:rsidR="002934A1" w:rsidRPr="005260B7">
        <w:rPr>
          <w:rFonts w:ascii="Arial" w:hAnsi="Arial" w:cs="Arial"/>
        </w:rPr>
        <w:t>OKULU OKUL ÖNCESİ EĞİTİM KADEMESİ</w:t>
      </w:r>
    </w:p>
    <w:p w14:paraId="03CC1834" w14:textId="6B0ECFAD" w:rsidR="002934A1" w:rsidRPr="005260B7" w:rsidRDefault="002934A1" w:rsidP="005260B7">
      <w:pPr>
        <w:jc w:val="center"/>
        <w:rPr>
          <w:rFonts w:ascii="Arial" w:hAnsi="Arial" w:cs="Arial"/>
        </w:rPr>
      </w:pPr>
      <w:r w:rsidRPr="005260B7">
        <w:rPr>
          <w:rFonts w:ascii="Arial" w:hAnsi="Arial" w:cs="Arial"/>
        </w:rPr>
        <w:t>DİLİMİZİN ZENGİNLİKLERİ PROJESİ</w:t>
      </w:r>
      <w:r w:rsidR="005260B7" w:rsidRPr="005260B7">
        <w:rPr>
          <w:rFonts w:ascii="Arial" w:hAnsi="Arial" w:cs="Arial"/>
        </w:rPr>
        <w:t xml:space="preserve"> </w:t>
      </w:r>
      <w:r w:rsidR="00D92E77">
        <w:rPr>
          <w:rFonts w:ascii="Arial" w:hAnsi="Arial" w:cs="Arial"/>
        </w:rPr>
        <w:t>EKİM 2024</w:t>
      </w:r>
      <w:r w:rsidRPr="005260B7">
        <w:rPr>
          <w:rFonts w:ascii="Arial" w:hAnsi="Arial" w:cs="Arial"/>
        </w:rPr>
        <w:t xml:space="preserve"> RAPORU</w:t>
      </w:r>
    </w:p>
    <w:p w14:paraId="3C2C02B0" w14:textId="77777777" w:rsidR="002934A1" w:rsidRPr="005260B7" w:rsidRDefault="002934A1" w:rsidP="005260B7">
      <w:pPr>
        <w:jc w:val="center"/>
        <w:rPr>
          <w:rFonts w:ascii="Arial" w:hAnsi="Arial" w:cs="Arial"/>
        </w:rPr>
      </w:pPr>
    </w:p>
    <w:p w14:paraId="02024C56" w14:textId="096C6551" w:rsidR="002934A1" w:rsidRPr="005260B7" w:rsidRDefault="002934A1" w:rsidP="002934A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260B7">
        <w:rPr>
          <w:rFonts w:ascii="Arial" w:hAnsi="Arial" w:cs="Arial"/>
        </w:rPr>
        <w:t>Proje, okul komisyonu tarafından incelenerek gerekli planlamalar yapıldı.</w:t>
      </w:r>
    </w:p>
    <w:p w14:paraId="6C6026AC" w14:textId="3A0D7DF3" w:rsidR="002934A1" w:rsidRPr="005260B7" w:rsidRDefault="002934A1" w:rsidP="002934A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260B7">
        <w:rPr>
          <w:rFonts w:ascii="Arial" w:hAnsi="Arial" w:cs="Arial"/>
        </w:rPr>
        <w:t xml:space="preserve">Eylem planı incelendi. </w:t>
      </w:r>
    </w:p>
    <w:p w14:paraId="18DDEA59" w14:textId="7408430A" w:rsidR="002934A1" w:rsidRPr="005260B7" w:rsidRDefault="002934A1" w:rsidP="002934A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260B7">
        <w:rPr>
          <w:rFonts w:ascii="Arial" w:hAnsi="Arial" w:cs="Arial"/>
        </w:rPr>
        <w:t xml:space="preserve">Eylem planı çerçevesinde, velilerimizi yıl boyunca yapılacak etkinliklerden haberdar edecek </w:t>
      </w:r>
      <w:r w:rsidR="005260B7" w:rsidRPr="005260B7">
        <w:rPr>
          <w:rFonts w:ascii="Arial" w:hAnsi="Arial" w:cs="Arial"/>
        </w:rPr>
        <w:t>veli bülteni</w:t>
      </w:r>
      <w:r w:rsidRPr="005260B7">
        <w:rPr>
          <w:rFonts w:ascii="Arial" w:hAnsi="Arial" w:cs="Arial"/>
        </w:rPr>
        <w:t xml:space="preserve"> hazırlandı.</w:t>
      </w:r>
    </w:p>
    <w:p w14:paraId="170ABC39" w14:textId="4ABACD40" w:rsidR="002934A1" w:rsidRPr="005260B7" w:rsidRDefault="002934A1" w:rsidP="002934A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260B7">
        <w:rPr>
          <w:rFonts w:ascii="Arial" w:hAnsi="Arial" w:cs="Arial"/>
        </w:rPr>
        <w:t>Okul panoları için, dikkat çekmek ve velilerimizi projeden haberdar etmek üzere afiş hazırlandı.</w:t>
      </w:r>
    </w:p>
    <w:p w14:paraId="46679FFF" w14:textId="4DA26055" w:rsidR="00D20DD2" w:rsidRPr="005260B7" w:rsidRDefault="00D20DD2" w:rsidP="002934A1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260B7">
        <w:rPr>
          <w:rFonts w:ascii="Arial" w:hAnsi="Arial" w:cs="Arial"/>
        </w:rPr>
        <w:t>Proje kapsamında sınıfa öğretmen tarafından “Dilimizin Zenginlikleri Projesi Sözlük Duvarı” hazırlandı. Duvara,</w:t>
      </w:r>
      <w:r w:rsidR="00D92E77">
        <w:rPr>
          <w:rFonts w:ascii="Arial" w:hAnsi="Arial" w:cs="Arial"/>
        </w:rPr>
        <w:t xml:space="preserve"> ilerleyen tarihlerde</w:t>
      </w:r>
      <w:r w:rsidRPr="005260B7">
        <w:rPr>
          <w:rFonts w:ascii="Arial" w:hAnsi="Arial" w:cs="Arial"/>
        </w:rPr>
        <w:t xml:space="preserve"> okunan kitaplarda geçen bilinmeyen kelimelerin kartları hazırlanıp asılarak çocukların kelime dağarcıklarının zenginleştirilmesi ve görsellerle desteklenmesi amaçlandı.</w:t>
      </w:r>
    </w:p>
    <w:p w14:paraId="781ED241" w14:textId="77777777" w:rsidR="00B339B8" w:rsidRDefault="00BE50F1" w:rsidP="00B339B8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260B7">
        <w:rPr>
          <w:rFonts w:ascii="Arial" w:hAnsi="Arial" w:cs="Arial"/>
        </w:rPr>
        <w:t>Millî</w:t>
      </w:r>
      <w:r w:rsidR="002934A1" w:rsidRPr="005260B7">
        <w:rPr>
          <w:rFonts w:ascii="Arial" w:hAnsi="Arial" w:cs="Arial"/>
        </w:rPr>
        <w:t xml:space="preserve"> Eğitim Bakanlığı’nın “Dilimizin Zenginlikleri Projesi” kapsamında göndermiş olduğu resmi yazı eklerinden “Aile Haber Mektubu”, öğretmen</w:t>
      </w:r>
      <w:r w:rsidRPr="005260B7">
        <w:rPr>
          <w:rFonts w:ascii="Arial" w:hAnsi="Arial" w:cs="Arial"/>
        </w:rPr>
        <w:t>in</w:t>
      </w:r>
      <w:r w:rsidR="002934A1" w:rsidRPr="005260B7">
        <w:rPr>
          <w:rFonts w:ascii="Arial" w:hAnsi="Arial" w:cs="Arial"/>
        </w:rPr>
        <w:t xml:space="preserve"> hazırlamış olduğu “Afiş” ve “Veli Bülteni” </w:t>
      </w:r>
      <w:r w:rsidRPr="005260B7">
        <w:rPr>
          <w:rFonts w:ascii="Arial" w:hAnsi="Arial" w:cs="Arial"/>
        </w:rPr>
        <w:t>v</w:t>
      </w:r>
      <w:r w:rsidR="002934A1" w:rsidRPr="005260B7">
        <w:rPr>
          <w:rFonts w:ascii="Arial" w:hAnsi="Arial" w:cs="Arial"/>
        </w:rPr>
        <w:t>elilerimize çevrimiçi yollarla ulaştırıldı. Projenin detaylarını konuşmak üzere veli toplantısı yapılacağı bilgisi de ek olarak paylaşıldı.</w:t>
      </w:r>
    </w:p>
    <w:p w14:paraId="7738CC22" w14:textId="77777777" w:rsidR="00B339B8" w:rsidRDefault="00BE50F1" w:rsidP="00B339B8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B339B8">
        <w:rPr>
          <w:rFonts w:ascii="Arial" w:hAnsi="Arial" w:cs="Arial"/>
        </w:rPr>
        <w:t xml:space="preserve">Aile buluşmaları kapsamında, </w:t>
      </w:r>
      <w:proofErr w:type="gramStart"/>
      <w:r w:rsidRPr="00B339B8">
        <w:rPr>
          <w:rFonts w:ascii="Arial" w:hAnsi="Arial" w:cs="Arial"/>
        </w:rPr>
        <w:t>velilerimiz , etkileşimli</w:t>
      </w:r>
      <w:proofErr w:type="gramEnd"/>
      <w:r w:rsidRPr="00B339B8">
        <w:rPr>
          <w:rFonts w:ascii="Arial" w:hAnsi="Arial" w:cs="Arial"/>
        </w:rPr>
        <w:t xml:space="preserve"> kitap okumanın nasıl yapılacağını gözlemlemek üzere</w:t>
      </w:r>
      <w:r w:rsidR="00B339B8">
        <w:rPr>
          <w:rFonts w:ascii="Arial" w:hAnsi="Arial" w:cs="Arial"/>
        </w:rPr>
        <w:t xml:space="preserve"> kasım ayı içerisinde</w:t>
      </w:r>
      <w:r w:rsidRPr="00B339B8">
        <w:rPr>
          <w:rFonts w:ascii="Arial" w:hAnsi="Arial" w:cs="Arial"/>
        </w:rPr>
        <w:t xml:space="preserve"> sınıfımıza </w:t>
      </w:r>
      <w:r w:rsidR="00B339B8">
        <w:rPr>
          <w:rFonts w:ascii="Arial" w:hAnsi="Arial" w:cs="Arial"/>
        </w:rPr>
        <w:t>davet edileceği görüşüldü.</w:t>
      </w:r>
    </w:p>
    <w:p w14:paraId="32EFF707" w14:textId="2CF2A0AC" w:rsidR="00D92E77" w:rsidRPr="00B339B8" w:rsidRDefault="005260B7" w:rsidP="00B339B8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B339B8">
        <w:rPr>
          <w:rFonts w:ascii="Arial" w:hAnsi="Arial" w:cs="Arial"/>
        </w:rPr>
        <w:t xml:space="preserve">Projenin </w:t>
      </w:r>
      <w:r w:rsidR="00D92E77" w:rsidRPr="00B339B8">
        <w:rPr>
          <w:rFonts w:ascii="Arial" w:hAnsi="Arial" w:cs="Arial"/>
        </w:rPr>
        <w:t>Ekim</w:t>
      </w:r>
      <w:r w:rsidRPr="00B339B8">
        <w:rPr>
          <w:rFonts w:ascii="Arial" w:hAnsi="Arial" w:cs="Arial"/>
        </w:rPr>
        <w:t xml:space="preserve"> ayı hedeflerinden; sınıfta etkileşimli kitap okuma faaliyetleri</w:t>
      </w:r>
      <w:r w:rsidR="00D92E77" w:rsidRPr="00B339B8">
        <w:rPr>
          <w:rFonts w:ascii="Arial" w:hAnsi="Arial" w:cs="Arial"/>
        </w:rPr>
        <w:t xml:space="preserve">ni gözlemleme etkinliği </w:t>
      </w:r>
      <w:r w:rsidR="00B339B8">
        <w:rPr>
          <w:rFonts w:ascii="Arial" w:hAnsi="Arial" w:cs="Arial"/>
        </w:rPr>
        <w:t>sınıflarımızın uygun durumda olmaması nedeniyle gerçekleştirilememiştir. Kasım ayı içerisinde ivedilikle gerçekleştirilmesi kararı verildi.</w:t>
      </w:r>
      <w:r w:rsidRPr="00B339B8">
        <w:rPr>
          <w:rFonts w:ascii="Arial" w:hAnsi="Arial" w:cs="Arial"/>
        </w:rPr>
        <w:t xml:space="preserve"> </w:t>
      </w:r>
    </w:p>
    <w:p w14:paraId="6C6F880B" w14:textId="77777777" w:rsidR="00D92E77" w:rsidRDefault="00D92E77" w:rsidP="00D92E77">
      <w:pPr>
        <w:pStyle w:val="ListeParagraf"/>
        <w:rPr>
          <w:rFonts w:ascii="Arial" w:hAnsi="Arial" w:cs="Arial"/>
        </w:rPr>
      </w:pPr>
    </w:p>
    <w:p w14:paraId="271C8DC0" w14:textId="63907277" w:rsidR="00B339B8" w:rsidRPr="00B339B8" w:rsidRDefault="005260B7" w:rsidP="00B339B8">
      <w:pPr>
        <w:pStyle w:val="ListeParagraf"/>
        <w:rPr>
          <w:rFonts w:ascii="Arial" w:hAnsi="Arial" w:cs="Arial"/>
        </w:rPr>
      </w:pPr>
      <w:r w:rsidRPr="005260B7">
        <w:rPr>
          <w:rFonts w:ascii="Arial" w:hAnsi="Arial" w:cs="Arial"/>
        </w:rPr>
        <w:t xml:space="preserve">Rapor </w:t>
      </w:r>
      <w:proofErr w:type="gramStart"/>
      <w:r w:rsidRPr="005260B7">
        <w:rPr>
          <w:rFonts w:ascii="Arial" w:hAnsi="Arial" w:cs="Arial"/>
        </w:rPr>
        <w:t>Sonucu : Eylem</w:t>
      </w:r>
      <w:proofErr w:type="gramEnd"/>
      <w:r w:rsidRPr="005260B7">
        <w:rPr>
          <w:rFonts w:ascii="Arial" w:hAnsi="Arial" w:cs="Arial"/>
        </w:rPr>
        <w:t xml:space="preserve"> planında </w:t>
      </w:r>
      <w:r w:rsidR="00D92E77">
        <w:rPr>
          <w:rFonts w:ascii="Arial" w:hAnsi="Arial" w:cs="Arial"/>
        </w:rPr>
        <w:t>Ekim</w:t>
      </w:r>
      <w:r w:rsidRPr="005260B7">
        <w:rPr>
          <w:rFonts w:ascii="Arial" w:hAnsi="Arial" w:cs="Arial"/>
        </w:rPr>
        <w:t xml:space="preserve"> ay</w:t>
      </w:r>
      <w:r w:rsidR="00D92E77">
        <w:rPr>
          <w:rFonts w:ascii="Arial" w:hAnsi="Arial" w:cs="Arial"/>
        </w:rPr>
        <w:t>ı</w:t>
      </w:r>
      <w:r w:rsidRPr="005260B7">
        <w:rPr>
          <w:rFonts w:ascii="Arial" w:hAnsi="Arial" w:cs="Arial"/>
        </w:rPr>
        <w:t xml:space="preserve"> için belirlenen hedefler</w:t>
      </w:r>
      <w:r w:rsidR="00B339B8">
        <w:rPr>
          <w:rFonts w:ascii="Arial" w:hAnsi="Arial" w:cs="Arial"/>
        </w:rPr>
        <w:t xml:space="preserve">in bir kısmı başarılı </w:t>
      </w:r>
      <w:r w:rsidRPr="005260B7">
        <w:rPr>
          <w:rFonts w:ascii="Arial" w:hAnsi="Arial" w:cs="Arial"/>
        </w:rPr>
        <w:t xml:space="preserve"> şekilde gerçekleştirildi. </w:t>
      </w:r>
      <w:r w:rsidR="00B339B8">
        <w:rPr>
          <w:rFonts w:ascii="Arial" w:hAnsi="Arial" w:cs="Arial"/>
        </w:rPr>
        <w:t>Ulaşılamayan hedeflere ise en kısa zamanda ulaşılması gerektiği kararına varılmıştır.</w:t>
      </w:r>
    </w:p>
    <w:p w14:paraId="2F94553C" w14:textId="77777777" w:rsidR="005260B7" w:rsidRDefault="005260B7" w:rsidP="005260B7">
      <w:pPr>
        <w:ind w:left="360"/>
        <w:rPr>
          <w:rFonts w:ascii="Arial" w:hAnsi="Arial" w:cs="Arial"/>
          <w:sz w:val="24"/>
          <w:szCs w:val="24"/>
        </w:rPr>
      </w:pPr>
    </w:p>
    <w:p w14:paraId="2676DE7C" w14:textId="26BF0FA7" w:rsidR="002934A1" w:rsidRPr="002934A1" w:rsidRDefault="002934A1" w:rsidP="002934A1">
      <w:pPr>
        <w:pStyle w:val="ListeParagraf"/>
        <w:rPr>
          <w:rFonts w:ascii="Arial" w:hAnsi="Arial" w:cs="Arial"/>
        </w:rPr>
      </w:pPr>
      <w:bookmarkStart w:id="0" w:name="_GoBack"/>
      <w:bookmarkEnd w:id="0"/>
    </w:p>
    <w:sectPr w:rsidR="002934A1" w:rsidRPr="002934A1" w:rsidSect="006C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2D71"/>
    <w:multiLevelType w:val="hybridMultilevel"/>
    <w:tmpl w:val="905A348E"/>
    <w:lvl w:ilvl="0" w:tplc="87B84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26"/>
    <w:rsid w:val="002934A1"/>
    <w:rsid w:val="0048440D"/>
    <w:rsid w:val="00494C26"/>
    <w:rsid w:val="005260B7"/>
    <w:rsid w:val="006C5713"/>
    <w:rsid w:val="00B339B8"/>
    <w:rsid w:val="00BE50F1"/>
    <w:rsid w:val="00D20DD2"/>
    <w:rsid w:val="00D92E77"/>
    <w:rsid w:val="00E12EE2"/>
    <w:rsid w:val="00F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F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Aliihsan Türkoğlu</dc:creator>
  <cp:lastModifiedBy>ANAOKULU MÜDÜR YARD</cp:lastModifiedBy>
  <cp:revision>2</cp:revision>
  <dcterms:created xsi:type="dcterms:W3CDTF">2024-11-14T12:02:00Z</dcterms:created>
  <dcterms:modified xsi:type="dcterms:W3CDTF">2024-11-14T12:02:00Z</dcterms:modified>
</cp:coreProperties>
</file>